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ACEE2" w14:textId="17F6B6EC" w:rsidR="00DC7FE9" w:rsidRPr="00B9528B" w:rsidRDefault="00C409F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</w:t>
      </w:r>
      <w:r w:rsidRPr="00B9528B">
        <w:rPr>
          <w:b/>
          <w:bCs/>
          <w:sz w:val="40"/>
          <w:szCs w:val="40"/>
        </w:rPr>
        <w:t>os mestres, com gratidão e reverência</w:t>
      </w:r>
    </w:p>
    <w:p w14:paraId="23381987" w14:textId="41577AB4" w:rsidR="00CC3E3B" w:rsidRDefault="00CC3E3B">
      <w:r>
        <w:t>Percival Puggina</w:t>
      </w:r>
    </w:p>
    <w:p w14:paraId="540B1305" w14:textId="47E59988" w:rsidR="00CC3E3B" w:rsidRDefault="00CC3E3B"/>
    <w:p w14:paraId="4E3FD3C4" w14:textId="01ABEC7C" w:rsidR="00CC3E3B" w:rsidRDefault="00CC3E3B"/>
    <w:p w14:paraId="3B9C0233" w14:textId="18FE7E54" w:rsidR="00CC3E3B" w:rsidRDefault="00CC3E3B">
      <w:r>
        <w:tab/>
        <w:t xml:space="preserve">Neste último dia 15 de outubro, dia dos professores, me veio a ideia de que, aos 80 anos, sou bem mais velho do que </w:t>
      </w:r>
      <w:r w:rsidR="000E41B6">
        <w:t>haviam sido</w:t>
      </w:r>
      <w:r>
        <w:t xml:space="preserve"> todos os meus </w:t>
      </w:r>
      <w:r w:rsidR="00D20DBE">
        <w:t>“velhos” mestres.</w:t>
      </w:r>
    </w:p>
    <w:p w14:paraId="01C8AE3C" w14:textId="0AD0E0D5" w:rsidR="00CC3E3B" w:rsidRDefault="00CC3E3B"/>
    <w:p w14:paraId="0A4E053B" w14:textId="55000409" w:rsidR="00CC3E3B" w:rsidRDefault="00CC3E3B">
      <w:r>
        <w:t xml:space="preserve">Cá entre nós, se considerarmos apenas a idade e o </w:t>
      </w:r>
      <w:r w:rsidR="00B9528B">
        <w:t xml:space="preserve">consequente </w:t>
      </w:r>
      <w:r>
        <w:t xml:space="preserve">acúmulo de perdas, não é uma boa contar 80 anos. Somar setenta, sessenta, cinquenta, </w:t>
      </w:r>
      <w:r w:rsidR="00B9528B">
        <w:t>era</w:t>
      </w:r>
      <w:r>
        <w:t xml:space="preserve"> melhor. </w:t>
      </w:r>
      <w:r w:rsidR="00E92634">
        <w:t xml:space="preserve">Quantos amores ficaram pelo caminho! </w:t>
      </w:r>
      <w:r>
        <w:t xml:space="preserve">No entanto, antes que o Senhor da vida me chame de ingrato por </w:t>
      </w:r>
      <w:r w:rsidR="00B9528B">
        <w:t>quanta bondade</w:t>
      </w:r>
      <w:r>
        <w:t xml:space="preserve"> me concedeu, quero esclarecer meu ponto: </w:t>
      </w:r>
      <w:r w:rsidR="00F247D4">
        <w:t xml:space="preserve">se ter 80 anos não é </w:t>
      </w:r>
      <w:r w:rsidR="00B9528B">
        <w:t xml:space="preserve">exatamente </w:t>
      </w:r>
      <w:r w:rsidR="00F247D4">
        <w:t xml:space="preserve">um </w:t>
      </w:r>
      <w:r w:rsidR="00E92634">
        <w:t xml:space="preserve">canteiro de saudades num </w:t>
      </w:r>
      <w:r w:rsidR="00F247D4">
        <w:t>jardim de delícias, ter vivido esse tempo todo é uma experiência extraordinária, uma esplêndida graça.</w:t>
      </w:r>
    </w:p>
    <w:p w14:paraId="42713334" w14:textId="0BC63B65" w:rsidR="00F247D4" w:rsidRDefault="00F247D4"/>
    <w:p w14:paraId="3C650805" w14:textId="46702BFD" w:rsidR="007849BC" w:rsidRDefault="00F247D4">
      <w:r>
        <w:t xml:space="preserve">É </w:t>
      </w:r>
      <w:r w:rsidR="00E92634">
        <w:t>um aspecto dessa</w:t>
      </w:r>
      <w:r>
        <w:t xml:space="preserve"> dádiva que tenho em mente</w:t>
      </w:r>
      <w:r w:rsidR="000E41B6">
        <w:t>, por exemplo,</w:t>
      </w:r>
      <w:r>
        <w:t xml:space="preserve"> quando se acend</w:t>
      </w:r>
      <w:r w:rsidR="00B9528B">
        <w:t>iam</w:t>
      </w:r>
      <w:r w:rsidR="00E92634">
        <w:t>, anteontem,</w:t>
      </w:r>
      <w:r>
        <w:t xml:space="preserve"> as luzes para a noite </w:t>
      </w:r>
      <w:r w:rsidR="00B9528B">
        <w:t>de</w:t>
      </w:r>
      <w:r>
        <w:t xml:space="preserve"> 15 de outubro de 2025</w:t>
      </w:r>
      <w:r w:rsidR="00B9528B">
        <w:t>, Dia do Professor</w:t>
      </w:r>
      <w:r>
        <w:t>. Graças a</w:t>
      </w:r>
      <w:r w:rsidR="007849BC">
        <w:t>o</w:t>
      </w:r>
      <w:r>
        <w:t xml:space="preserve">s meus 80 anos, </w:t>
      </w:r>
      <w:r w:rsidR="000E41B6">
        <w:t xml:space="preserve">queridos leitores, </w:t>
      </w:r>
      <w:r w:rsidR="007849BC">
        <w:t>os</w:t>
      </w:r>
      <w:r>
        <w:t xml:space="preserve"> </w:t>
      </w:r>
      <w:r w:rsidR="00E92634">
        <w:t xml:space="preserve">muitos </w:t>
      </w:r>
      <w:r>
        <w:t>professores</w:t>
      </w:r>
      <w:r w:rsidR="007849BC">
        <w:t xml:space="preserve"> que tive</w:t>
      </w:r>
      <w:r>
        <w:t xml:space="preserve"> durante os anos 50 e 60 do século passado, não </w:t>
      </w:r>
      <w:r w:rsidR="007849BC">
        <w:t>haviam</w:t>
      </w:r>
      <w:r>
        <w:t xml:space="preserve"> sequer ouvido falar em Paulo Freire</w:t>
      </w:r>
      <w:r w:rsidR="000E41B6">
        <w:t>!</w:t>
      </w:r>
      <w:r w:rsidR="007849BC">
        <w:t xml:space="preserve"> </w:t>
      </w:r>
      <w:r w:rsidR="000E41B6">
        <w:t>Afortunado privilégio! De fato, c</w:t>
      </w:r>
      <w:r w:rsidR="007849BC">
        <w:t>omo a</w:t>
      </w:r>
      <w:r w:rsidR="00D20DBE">
        <w:t xml:space="preserve"> badalada </w:t>
      </w:r>
      <w:r w:rsidR="007849BC">
        <w:t xml:space="preserve">experiência </w:t>
      </w:r>
      <w:r w:rsidR="00E92634">
        <w:t xml:space="preserve">freiriana </w:t>
      </w:r>
      <w:r w:rsidR="007849BC">
        <w:t>de alfabetização “</w:t>
      </w:r>
      <w:proofErr w:type="spellStart"/>
      <w:r w:rsidR="007849BC">
        <w:t>express</w:t>
      </w:r>
      <w:proofErr w:type="spellEnd"/>
      <w:r w:rsidR="007849BC">
        <w:t xml:space="preserve">” de Angicos é de 1963 e a “Pedagogia do oprimido” foi publicada em 1968, quando Freire já estava no Chile, os poucos que souberam algo dele eram suficientemente inteligentes como para não lhe dar atenção. </w:t>
      </w:r>
    </w:p>
    <w:p w14:paraId="6EA034D9" w14:textId="77777777" w:rsidR="007849BC" w:rsidRDefault="007849BC"/>
    <w:p w14:paraId="4EE13B93" w14:textId="60F204DD" w:rsidR="00F247D4" w:rsidRDefault="007849BC">
      <w:r>
        <w:t>O resultado, meus amigos, é que absolutamente todos os meus muitos professores ao longo da vida eram exatamente isso: professores</w:t>
      </w:r>
      <w:r w:rsidR="00E92634">
        <w:t>!</w:t>
      </w:r>
      <w:r>
        <w:t xml:space="preserve"> </w:t>
      </w:r>
      <w:r w:rsidR="00E92634">
        <w:t>D</w:t>
      </w:r>
      <w:r w:rsidR="000960CA">
        <w:t>edicados ao</w:t>
      </w:r>
      <w:r>
        <w:t xml:space="preserve"> mais intenso uso possível de seu tempo </w:t>
      </w:r>
      <w:r w:rsidR="000960CA">
        <w:t>com o toco de giz, conscientes do valor do conhecimento transmitido</w:t>
      </w:r>
      <w:r w:rsidR="00E92634">
        <w:t>, ocupavam-se com ensinar!</w:t>
      </w:r>
      <w:r w:rsidR="000960CA">
        <w:t xml:space="preserve"> Cobravam dos alunos desempenho compatível com seu próprio empenho. </w:t>
      </w:r>
      <w:r w:rsidR="000E41B6">
        <w:t>Obtinham</w:t>
      </w:r>
      <w:r w:rsidR="000960CA">
        <w:t xml:space="preserve"> disciplina </w:t>
      </w:r>
      <w:r w:rsidR="000E41B6">
        <w:t>porque</w:t>
      </w:r>
      <w:r w:rsidR="000960CA">
        <w:t xml:space="preserve"> impunham respeito.  Eram pessoas respeitáveis. </w:t>
      </w:r>
      <w:r w:rsidR="000E41B6">
        <w:t>Já então, nos anos 60, a</w:t>
      </w:r>
      <w:r w:rsidR="000960CA">
        <w:t xml:space="preserve"> política nacional fervia nos corredores, nos grêmios estudantis, nos centros acadêmicos, mas não entrava na sala de aula</w:t>
      </w:r>
      <w:r w:rsidR="00B9528B">
        <w:t>. N</w:t>
      </w:r>
      <w:r w:rsidR="000960CA">
        <w:t xml:space="preserve">ão era assunto dos professores.   </w:t>
      </w:r>
      <w:r w:rsidR="00F247D4">
        <w:t xml:space="preserve"> </w:t>
      </w:r>
    </w:p>
    <w:p w14:paraId="4529FFAB" w14:textId="111165D8" w:rsidR="000960CA" w:rsidRDefault="000960CA"/>
    <w:p w14:paraId="1790AC9A" w14:textId="1B02677B" w:rsidR="00B50A09" w:rsidRDefault="009B6D9D" w:rsidP="00B50A09">
      <w:r>
        <w:lastRenderedPageBreak/>
        <w:t xml:space="preserve">Cada um no seu quinhão, eram </w:t>
      </w:r>
      <w:r w:rsidR="00B9528B">
        <w:t>missionários do conhecimento, da ciência, da ética e da estética.</w:t>
      </w:r>
      <w:r>
        <w:t xml:space="preserve"> Não vendiam gato por lebre, </w:t>
      </w:r>
      <w:r w:rsidR="00503F52">
        <w:t>não desrespeitavam</w:t>
      </w:r>
      <w:r>
        <w:t xml:space="preserve"> a cultura das famílias, a política tinha seu lugar de estar e a sala de aula não era um desses lugares, não organizavam “coletivos” nem colecionavam “narrativas”</w:t>
      </w:r>
      <w:r w:rsidR="00412B7F">
        <w:t>. Viam seus alunos como operadores do próprio futuro. Por vezes, penso que anteviam a revolução do trabalho, do talento, do mérito. E o Brasil que nascia das salas de aula era um Brasil melhor</w:t>
      </w:r>
      <w:r w:rsidR="00D20DBE">
        <w:t>!</w:t>
      </w:r>
      <w:r w:rsidR="00B50A09">
        <w:t xml:space="preserve"> Eu o resumo na pessoa de Elvira </w:t>
      </w:r>
      <w:proofErr w:type="spellStart"/>
      <w:r w:rsidR="00B50A09">
        <w:t>Arla</w:t>
      </w:r>
      <w:proofErr w:type="spellEnd"/>
      <w:r w:rsidR="00B50A09">
        <w:t xml:space="preserve"> Pereira, minha primeira professora no Grupo Escolar Professor Chaves</w:t>
      </w:r>
      <w:r w:rsidR="00164E28">
        <w:t>, em Santana do Livramento</w:t>
      </w:r>
      <w:r w:rsidR="00B50A09">
        <w:t xml:space="preserve">. Ela tanto amou nossa turma que a tomou como sua nos quatro anos do ensino fundamental, nos distantes anos 50 do século passado. </w:t>
      </w:r>
    </w:p>
    <w:p w14:paraId="2E751E76" w14:textId="5E1E6650" w:rsidR="00412B7F" w:rsidRDefault="00412B7F"/>
    <w:p w14:paraId="4F47F5E9" w14:textId="1A1F4ACC" w:rsidR="00412B7F" w:rsidRDefault="00503F52">
      <w:r>
        <w:t>Minha imensa gratidão aos inesquecíveis</w:t>
      </w:r>
      <w:r w:rsidR="00412B7F">
        <w:t xml:space="preserve"> mestres daqueles muitos anos</w:t>
      </w:r>
      <w:r>
        <w:t xml:space="preserve"> e aos que ainda hoje abrem suas salas de aula com os mesmos valores e </w:t>
      </w:r>
      <w:r w:rsidR="00B50A09">
        <w:t xml:space="preserve">preservando a </w:t>
      </w:r>
      <w:r>
        <w:t xml:space="preserve">dignidade de sua missão. </w:t>
      </w:r>
    </w:p>
    <w:p w14:paraId="3D85306D" w14:textId="399FA7E7" w:rsidR="00B50A09" w:rsidRDefault="00B50A09"/>
    <w:p w14:paraId="3CF92EBF" w14:textId="3E832975" w:rsidR="00B50A09" w:rsidRDefault="00B50A09"/>
    <w:p w14:paraId="24BC60ED" w14:textId="77777777" w:rsidR="00B50A09" w:rsidRPr="00B50A09" w:rsidRDefault="00B50A09" w:rsidP="00B50A09">
      <w:pPr>
        <w:shd w:val="clear" w:color="auto" w:fill="FFFFFF"/>
        <w:spacing w:line="360" w:lineRule="atLeast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00B50A09">
        <w:rPr>
          <w:rFonts w:eastAsia="Times New Roman"/>
          <w:i/>
          <w:iCs/>
          <w:color w:val="000000" w:themeColor="text1"/>
          <w:sz w:val="24"/>
          <w:szCs w:val="24"/>
          <w:lang w:eastAsia="pt-BR"/>
        </w:rPr>
        <w:t>Percival Puggina (80) é arquiteto, escritor, titular do site Liberais e Conservadores (</w:t>
      </w:r>
      <w:hyperlink r:id="rId4" w:history="1">
        <w:r w:rsidRPr="00B50A09">
          <w:rPr>
            <w:rStyle w:val="Hyperlink"/>
            <w:rFonts w:eastAsia="Times New Roman"/>
            <w:i/>
            <w:iCs/>
            <w:sz w:val="24"/>
            <w:szCs w:val="24"/>
            <w:lang w:eastAsia="pt-BR"/>
          </w:rPr>
          <w:t>www.puggina.org</w:t>
        </w:r>
      </w:hyperlink>
      <w:r w:rsidRPr="00B50A09">
        <w:rPr>
          <w:rFonts w:eastAsia="Times New Roman"/>
          <w:i/>
          <w:iCs/>
          <w:color w:val="000000" w:themeColor="text1"/>
          <w:sz w:val="24"/>
          <w:szCs w:val="24"/>
          <w:lang w:eastAsia="pt-BR"/>
        </w:rPr>
        <w:t>), colunista de dezenas de jornais e sites no país. Autor de Crônicas contra o totalitarismo; Cuba, a tragédia da utopia; Pombas e Gaviões; A Tomada do Brasil. Integrante do grupo Pensar+. Membro da Academia Rio-Grandense de Letras.</w:t>
      </w:r>
    </w:p>
    <w:p w14:paraId="48DA3FB3" w14:textId="77777777" w:rsidR="00B50A09" w:rsidRDefault="00B50A09"/>
    <w:sectPr w:rsidR="00B50A09" w:rsidSect="00860188">
      <w:pgSz w:w="11906" w:h="16838" w:code="9"/>
      <w:pgMar w:top="1417" w:right="1701" w:bottom="141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3B"/>
    <w:rsid w:val="00037C9E"/>
    <w:rsid w:val="000960CA"/>
    <w:rsid w:val="000E41B6"/>
    <w:rsid w:val="00164E28"/>
    <w:rsid w:val="00412B7F"/>
    <w:rsid w:val="00503F52"/>
    <w:rsid w:val="007849BC"/>
    <w:rsid w:val="00860188"/>
    <w:rsid w:val="008C692D"/>
    <w:rsid w:val="00983AF1"/>
    <w:rsid w:val="009B6D9D"/>
    <w:rsid w:val="00B50A09"/>
    <w:rsid w:val="00B9528B"/>
    <w:rsid w:val="00C02E0C"/>
    <w:rsid w:val="00C409F0"/>
    <w:rsid w:val="00CC3E3B"/>
    <w:rsid w:val="00D20DBE"/>
    <w:rsid w:val="00D20F4A"/>
    <w:rsid w:val="00DC7FE9"/>
    <w:rsid w:val="00DD4B7F"/>
    <w:rsid w:val="00E076EA"/>
    <w:rsid w:val="00E54D40"/>
    <w:rsid w:val="00E92634"/>
    <w:rsid w:val="00EE44F3"/>
    <w:rsid w:val="00F2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538C7"/>
  <w15:chartTrackingRefBased/>
  <w15:docId w15:val="{AC25EF26-7995-49E4-A237-58C162D8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8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50A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www.puggina.or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505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Percival Puggina</dc:creator>
  <cp:keywords/>
  <dc:description/>
  <cp:lastModifiedBy>Percival Puggina</cp:lastModifiedBy>
  <cp:revision>5</cp:revision>
  <dcterms:created xsi:type="dcterms:W3CDTF">2025-10-17T00:24:00Z</dcterms:created>
  <dcterms:modified xsi:type="dcterms:W3CDTF">2025-10-18T14:40:00Z</dcterms:modified>
</cp:coreProperties>
</file>