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E09B9" w:rsidRDefault="00281A41">
      <w:pPr>
        <w:spacing w:before="240" w:after="240"/>
        <w:rPr>
          <w:rFonts w:ascii="Candara" w:eastAsia="Candara" w:hAnsi="Candara" w:cs="Candara"/>
          <w:b/>
          <w:sz w:val="36"/>
          <w:szCs w:val="36"/>
        </w:rPr>
      </w:pPr>
      <w:proofErr w:type="spellStart"/>
      <w:r>
        <w:rPr>
          <w:rFonts w:ascii="Candara" w:eastAsia="Candara" w:hAnsi="Candara" w:cs="Candara"/>
          <w:b/>
          <w:sz w:val="36"/>
          <w:szCs w:val="36"/>
        </w:rPr>
        <w:t>Gisa</w:t>
      </w:r>
      <w:proofErr w:type="spellEnd"/>
      <w:r>
        <w:rPr>
          <w:rFonts w:ascii="Candara" w:eastAsia="Candara" w:hAnsi="Candara" w:cs="Candara"/>
          <w:b/>
          <w:sz w:val="36"/>
          <w:szCs w:val="36"/>
        </w:rPr>
        <w:t xml:space="preserve"> Nara Maciel Machado da Silva</w:t>
      </w:r>
    </w:p>
    <w:p w14:paraId="00000002" w14:textId="77777777" w:rsidR="008E09B9" w:rsidRDefault="00281A41">
      <w:pPr>
        <w:spacing w:before="240" w:after="240"/>
        <w:rPr>
          <w:rFonts w:ascii="Candara" w:eastAsia="Candara" w:hAnsi="Candara" w:cs="Candara"/>
          <w:b/>
          <w:sz w:val="44"/>
          <w:szCs w:val="44"/>
        </w:rPr>
      </w:pPr>
      <w:r>
        <w:rPr>
          <w:rFonts w:ascii="Candara" w:eastAsia="Candara" w:hAnsi="Candara" w:cs="Candara"/>
          <w:b/>
          <w:sz w:val="44"/>
          <w:szCs w:val="44"/>
        </w:rPr>
        <w:t>Memórias e histórias de uma advogada sobre seus 50 anos em Defesa da Classe Trabalhadora</w:t>
      </w:r>
    </w:p>
    <w:p w14:paraId="00000003" w14:textId="77777777" w:rsidR="008E09B9" w:rsidRDefault="00281A41">
      <w:pPr>
        <w:spacing w:before="240" w:after="240"/>
        <w:rPr>
          <w:rFonts w:ascii="Candara" w:eastAsia="Candara" w:hAnsi="Candara" w:cs="Candara"/>
          <w:i/>
        </w:rPr>
      </w:pPr>
      <w:r>
        <w:rPr>
          <w:rFonts w:ascii="Candara" w:eastAsia="Candara" w:hAnsi="Candara" w:cs="Candara"/>
          <w:sz w:val="24"/>
          <w:szCs w:val="24"/>
        </w:rPr>
        <w:t xml:space="preserve"> E</w:t>
      </w:r>
      <w:r>
        <w:rPr>
          <w:rFonts w:ascii="Candara" w:eastAsia="Candara" w:hAnsi="Candara" w:cs="Candara"/>
          <w:i/>
        </w:rPr>
        <w:t xml:space="preserve">scrito pela jornalista santanense Duda Hamilton, o livro conta a vida profissional de uma outra santanense, </w:t>
      </w:r>
      <w:proofErr w:type="spellStart"/>
      <w:r>
        <w:rPr>
          <w:rFonts w:ascii="Candara" w:eastAsia="Candara" w:hAnsi="Candara" w:cs="Candara"/>
          <w:i/>
        </w:rPr>
        <w:t>Gisa</w:t>
      </w:r>
      <w:proofErr w:type="spellEnd"/>
      <w:r>
        <w:rPr>
          <w:rFonts w:ascii="Candara" w:eastAsia="Candara" w:hAnsi="Candara" w:cs="Candara"/>
          <w:i/>
        </w:rPr>
        <w:t xml:space="preserve"> Nara Maciel Machado da Silva.  Na obra, a transformação do direito trabalhista no país. Uma história de resistência, pioneirismo e compromisso </w:t>
      </w:r>
      <w:r>
        <w:rPr>
          <w:rFonts w:ascii="Candara" w:eastAsia="Candara" w:hAnsi="Candara" w:cs="Candara"/>
          <w:i/>
        </w:rPr>
        <w:t>com a justiça social, que conta com mais de 30 entrevistas e depoimentos sobre a advogada.</w:t>
      </w:r>
    </w:p>
    <w:p w14:paraId="00000004" w14:textId="77777777" w:rsidR="008E09B9" w:rsidRDefault="008E09B9">
      <w:pPr>
        <w:spacing w:before="240" w:after="240"/>
        <w:rPr>
          <w:rFonts w:ascii="Candara" w:eastAsia="Candara" w:hAnsi="Candara" w:cs="Candara"/>
          <w:i/>
        </w:rPr>
      </w:pPr>
    </w:p>
    <w:p w14:paraId="00000005" w14:textId="58287341" w:rsidR="008E09B9" w:rsidRDefault="00281A41">
      <w:pPr>
        <w:spacing w:before="240" w:after="24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 xml:space="preserve"> </w:t>
      </w:r>
      <w:r>
        <w:rPr>
          <w:rFonts w:ascii="Candara" w:eastAsia="Candara" w:hAnsi="Candara" w:cs="Candara"/>
          <w:b/>
          <w:i/>
          <w:sz w:val="24"/>
          <w:szCs w:val="24"/>
        </w:rPr>
        <w:t>"</w:t>
      </w:r>
      <w:proofErr w:type="spellStart"/>
      <w:r>
        <w:rPr>
          <w:rFonts w:ascii="Candara" w:eastAsia="Candara" w:hAnsi="Candara" w:cs="Candara"/>
          <w:b/>
          <w:i/>
          <w:sz w:val="24"/>
          <w:szCs w:val="24"/>
        </w:rPr>
        <w:t>Gisa</w:t>
      </w:r>
      <w:proofErr w:type="spellEnd"/>
      <w:r>
        <w:rPr>
          <w:rFonts w:ascii="Candara" w:eastAsia="Candara" w:hAnsi="Candara" w:cs="Candara"/>
          <w:b/>
          <w:i/>
          <w:sz w:val="24"/>
          <w:szCs w:val="24"/>
        </w:rPr>
        <w:t xml:space="preserve"> Nara Maciel Machado da Silva - 50 Anos em Defesa da Classe Trabalhadora"</w:t>
      </w:r>
      <w:r>
        <w:rPr>
          <w:rFonts w:ascii="Candara" w:eastAsia="Candara" w:hAnsi="Candara" w:cs="Candara"/>
          <w:sz w:val="24"/>
          <w:szCs w:val="24"/>
        </w:rPr>
        <w:t xml:space="preserve"> marca o legado de uma protagonista na defesa dos direitos trabalhistas no Brasil. A </w:t>
      </w:r>
      <w:r>
        <w:rPr>
          <w:rFonts w:ascii="Candara" w:eastAsia="Candara" w:hAnsi="Candara" w:cs="Candara"/>
          <w:sz w:val="24"/>
          <w:szCs w:val="24"/>
        </w:rPr>
        <w:t>iniciativa celebra não apenas a trajetória da sócia-fundadora do escritório</w:t>
      </w:r>
      <w:hyperlink r:id="rId4">
        <w:r>
          <w:rPr>
            <w:rFonts w:ascii="Candara" w:eastAsia="Candara" w:hAnsi="Candara" w:cs="Candara"/>
            <w:color w:val="1155CC"/>
            <w:sz w:val="24"/>
            <w:szCs w:val="24"/>
            <w:u w:val="single"/>
          </w:rPr>
          <w:t xml:space="preserve"> Machado Silva </w:t>
        </w:r>
      </w:hyperlink>
      <w:hyperlink r:id="rId5">
        <w:r>
          <w:rPr>
            <w:rFonts w:ascii="Candara" w:eastAsia="Candara" w:hAnsi="Candara" w:cs="Candara"/>
            <w:color w:val="1155CC"/>
            <w:sz w:val="24"/>
            <w:szCs w:val="24"/>
            <w:u w:val="single"/>
          </w:rPr>
          <w:t>Advogadas</w:t>
        </w:r>
      </w:hyperlink>
      <w:hyperlink r:id="rId6">
        <w:r>
          <w:rPr>
            <w:rFonts w:ascii="Candara" w:eastAsia="Candara" w:hAnsi="Candara" w:cs="Candara"/>
            <w:color w:val="1155CC"/>
            <w:sz w:val="24"/>
            <w:szCs w:val="24"/>
            <w:u w:val="single"/>
          </w:rPr>
          <w:t xml:space="preserve"> e Advogados</w:t>
        </w:r>
      </w:hyperlink>
      <w:r>
        <w:rPr>
          <w:rFonts w:ascii="Candara" w:eastAsia="Candara" w:hAnsi="Candara" w:cs="Candara"/>
          <w:sz w:val="24"/>
          <w:szCs w:val="24"/>
        </w:rPr>
        <w:t xml:space="preserve">, mas também sua contribuição para a luta pela democracia e pela justiça social no país. O livro vai ser lançado em Sant’Ana do Livramento no dia 3 de novembro, às 18h30, na sede da OAB, na rua General Câmara, 1574, na presença da advogada </w:t>
      </w:r>
      <w:proofErr w:type="spellStart"/>
      <w:r>
        <w:rPr>
          <w:rFonts w:ascii="Candara" w:eastAsia="Candara" w:hAnsi="Candara" w:cs="Candara"/>
          <w:sz w:val="24"/>
          <w:szCs w:val="24"/>
        </w:rPr>
        <w:t>Gisa</w:t>
      </w:r>
      <w:proofErr w:type="spellEnd"/>
      <w:r>
        <w:rPr>
          <w:rFonts w:ascii="Candara" w:eastAsia="Candara" w:hAnsi="Candara" w:cs="Candara"/>
          <w:sz w:val="24"/>
          <w:szCs w:val="24"/>
        </w:rPr>
        <w:t xml:space="preserve"> Nara e da jornalista Duda Hamilton.</w:t>
      </w:r>
    </w:p>
    <w:p w14:paraId="00000006" w14:textId="22DA6B58" w:rsidR="008E09B9" w:rsidRDefault="00281A41">
      <w:pPr>
        <w:spacing w:before="240" w:after="24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 xml:space="preserve">Produzida pela </w:t>
      </w:r>
      <w:proofErr w:type="spellStart"/>
      <w:r>
        <w:rPr>
          <w:rFonts w:ascii="Candara" w:eastAsia="Candara" w:hAnsi="Candara" w:cs="Candara"/>
          <w:sz w:val="24"/>
          <w:szCs w:val="24"/>
        </w:rPr>
        <w:t>Dfato</w:t>
      </w:r>
      <w:proofErr w:type="spellEnd"/>
      <w:r>
        <w:rPr>
          <w:rFonts w:ascii="Candara" w:eastAsia="Candara" w:hAnsi="Candara" w:cs="Candara"/>
          <w:sz w:val="24"/>
          <w:szCs w:val="24"/>
        </w:rPr>
        <w:t xml:space="preserve"> Comunicação, a obra </w:t>
      </w:r>
      <w:r>
        <w:rPr>
          <w:rFonts w:ascii="Candara" w:eastAsia="Candara" w:hAnsi="Candara" w:cs="Candara"/>
          <w:sz w:val="24"/>
          <w:szCs w:val="24"/>
        </w:rPr>
        <w:t xml:space="preserve">reúne quase 200 páginas que </w:t>
      </w:r>
      <w:r>
        <w:rPr>
          <w:rFonts w:ascii="Candara" w:eastAsia="Candara" w:hAnsi="Candara" w:cs="Candara"/>
          <w:sz w:val="24"/>
          <w:szCs w:val="24"/>
        </w:rPr>
        <w:t xml:space="preserve">contam a história profissional de </w:t>
      </w:r>
      <w:proofErr w:type="spellStart"/>
      <w:r>
        <w:rPr>
          <w:rFonts w:ascii="Candara" w:eastAsia="Candara" w:hAnsi="Candara" w:cs="Candara"/>
          <w:sz w:val="24"/>
          <w:szCs w:val="24"/>
        </w:rPr>
        <w:t>Gisa</w:t>
      </w:r>
      <w:proofErr w:type="spellEnd"/>
      <w:r>
        <w:rPr>
          <w:rFonts w:ascii="Candara" w:eastAsia="Candara" w:hAnsi="Candara" w:cs="Candara"/>
          <w:sz w:val="24"/>
          <w:szCs w:val="24"/>
        </w:rPr>
        <w:t xml:space="preserve"> Nara e sua dedicação incansável em benefício dos trabalhadores e suas causas. Além de narrar momentos cruciais de sua atuação profissional, o livro oferece um olhar único sobre a redemocratização do Brasil e os desafi</w:t>
      </w:r>
      <w:r>
        <w:rPr>
          <w:rFonts w:ascii="Candara" w:eastAsia="Candara" w:hAnsi="Candara" w:cs="Candara"/>
          <w:sz w:val="24"/>
          <w:szCs w:val="24"/>
        </w:rPr>
        <w:t>os enfrentados por aqueles que estiveram na linha de frente da luta por direitos trabalhistas.</w:t>
      </w:r>
    </w:p>
    <w:p w14:paraId="00000007" w14:textId="77777777" w:rsidR="008E09B9" w:rsidRDefault="00281A41">
      <w:pPr>
        <w:spacing w:before="240" w:after="24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O livro resgata ainda a terra natal da advogada, na fronteira seca entre o Brasil e o Uruguai e seus antepassados, como o primeiro presidente da Câmara de Veread</w:t>
      </w:r>
      <w:r>
        <w:rPr>
          <w:rFonts w:ascii="Candara" w:eastAsia="Candara" w:hAnsi="Candara" w:cs="Candara"/>
          <w:sz w:val="24"/>
          <w:szCs w:val="24"/>
        </w:rPr>
        <w:t>ores de Sant’Ana do Livramento, Francisco Maciel de Oliveira, em 1857, depois de ter se formado em Direito na longínqua Recife. Era um homem influente e respeitado na região. O Direito está no DNA da família, com outros membros de todas as gerações, como a</w:t>
      </w:r>
      <w:r>
        <w:rPr>
          <w:rFonts w:ascii="Candara" w:eastAsia="Candara" w:hAnsi="Candara" w:cs="Candara"/>
          <w:sz w:val="24"/>
          <w:szCs w:val="24"/>
        </w:rPr>
        <w:t xml:space="preserve">dvogadas/advogados, juízes e desembargadores. </w:t>
      </w:r>
    </w:p>
    <w:p w14:paraId="00000008" w14:textId="77777777" w:rsidR="008E09B9" w:rsidRDefault="00281A41">
      <w:pPr>
        <w:spacing w:before="240" w:after="24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 xml:space="preserve">50 anos em defesa da classe trabalhadora </w:t>
      </w:r>
      <w:r>
        <w:rPr>
          <w:rFonts w:ascii="Candara" w:eastAsia="Candara" w:hAnsi="Candara" w:cs="Candara"/>
          <w:sz w:val="24"/>
          <w:szCs w:val="24"/>
        </w:rPr>
        <w:t>conta com imagens de arquivos e traz fotos inéditas do jornalista e fotógrafo Ricardo “</w:t>
      </w:r>
      <w:proofErr w:type="spellStart"/>
      <w:proofErr w:type="gramStart"/>
      <w:r>
        <w:rPr>
          <w:rFonts w:ascii="Candara" w:eastAsia="Candara" w:hAnsi="Candara" w:cs="Candara"/>
          <w:sz w:val="24"/>
          <w:szCs w:val="24"/>
        </w:rPr>
        <w:t>Kadão”Chaves</w:t>
      </w:r>
      <w:proofErr w:type="spellEnd"/>
      <w:proofErr w:type="gramEnd"/>
      <w:r>
        <w:rPr>
          <w:rFonts w:ascii="Candara" w:eastAsia="Candara" w:hAnsi="Candara" w:cs="Candara"/>
          <w:sz w:val="24"/>
          <w:szCs w:val="24"/>
        </w:rPr>
        <w:t>, que trabalhava para a revista Veja no final dos anos 1970 e início dos 1980, no auge das manifestações e greves em Porto Alegre/RS.</w:t>
      </w:r>
    </w:p>
    <w:p w14:paraId="00000009" w14:textId="77777777" w:rsidR="008E09B9" w:rsidRDefault="00281A41">
      <w:pPr>
        <w:spacing w:before="240" w:after="240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Uma história construída</w:t>
      </w:r>
      <w:r>
        <w:rPr>
          <w:rFonts w:ascii="Candara" w:eastAsia="Candara" w:hAnsi="Candara" w:cs="Candara"/>
          <w:b/>
          <w:sz w:val="24"/>
          <w:szCs w:val="24"/>
        </w:rPr>
        <w:t xml:space="preserve"> em conjunto</w:t>
      </w:r>
    </w:p>
    <w:p w14:paraId="0000000A" w14:textId="77777777" w:rsidR="008E09B9" w:rsidRDefault="00281A41">
      <w:pPr>
        <w:spacing w:before="240" w:after="24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lastRenderedPageBreak/>
        <w:t xml:space="preserve">A narrativa ganha ainda mais profundidade com a participação de cerca de 30 pessoas, entre amigos, colegas advogados e sindicalistas, como o senador Paulo Paim, Cyro Garcia, </w:t>
      </w:r>
      <w:proofErr w:type="spellStart"/>
      <w:r>
        <w:rPr>
          <w:rFonts w:ascii="Candara" w:eastAsia="Candara" w:hAnsi="Candara" w:cs="Candara"/>
          <w:sz w:val="24"/>
          <w:szCs w:val="24"/>
        </w:rPr>
        <w:t>Sayonara</w:t>
      </w:r>
      <w:proofErr w:type="spellEnd"/>
      <w:r>
        <w:rPr>
          <w:rFonts w:ascii="Candara" w:eastAsia="Candara" w:hAnsi="Candara" w:cs="Candara"/>
          <w:sz w:val="24"/>
          <w:szCs w:val="24"/>
        </w:rPr>
        <w:t xml:space="preserve"> Grillo, Flávio Benites, Paulo Granja, ex-governador e ex-pre</w:t>
      </w:r>
      <w:r>
        <w:rPr>
          <w:rFonts w:ascii="Candara" w:eastAsia="Candara" w:hAnsi="Candara" w:cs="Candara"/>
          <w:sz w:val="24"/>
          <w:szCs w:val="24"/>
        </w:rPr>
        <w:t xml:space="preserve">feito de Porto Alegre, Tarso Genro, Ana Santa Cruz, entre outros. Nas entrevistas e depoimentos, eles compartilham memórias, experiências e reflexões sobre a trajetória de </w:t>
      </w:r>
      <w:proofErr w:type="spellStart"/>
      <w:r>
        <w:rPr>
          <w:rFonts w:ascii="Candara" w:eastAsia="Candara" w:hAnsi="Candara" w:cs="Candara"/>
          <w:sz w:val="24"/>
          <w:szCs w:val="24"/>
        </w:rPr>
        <w:t>Gisa</w:t>
      </w:r>
      <w:proofErr w:type="spellEnd"/>
      <w:r>
        <w:rPr>
          <w:rFonts w:ascii="Candara" w:eastAsia="Candara" w:hAnsi="Candara" w:cs="Candara"/>
          <w:sz w:val="24"/>
          <w:szCs w:val="24"/>
        </w:rPr>
        <w:t xml:space="preserve"> e os contextos históricos em que ela atuou. </w:t>
      </w:r>
    </w:p>
    <w:p w14:paraId="0000000B" w14:textId="77777777" w:rsidR="008E09B9" w:rsidRDefault="00281A41">
      <w:pPr>
        <w:spacing w:before="240" w:after="24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 xml:space="preserve"> O resultado é um mosaico rico que</w:t>
      </w:r>
      <w:r>
        <w:rPr>
          <w:rFonts w:ascii="Candara" w:eastAsia="Candara" w:hAnsi="Candara" w:cs="Candara"/>
          <w:sz w:val="24"/>
          <w:szCs w:val="24"/>
        </w:rPr>
        <w:t xml:space="preserve"> reflete a importância da atuação de </w:t>
      </w:r>
      <w:proofErr w:type="spellStart"/>
      <w:r>
        <w:rPr>
          <w:rFonts w:ascii="Candara" w:eastAsia="Candara" w:hAnsi="Candara" w:cs="Candara"/>
          <w:sz w:val="24"/>
          <w:szCs w:val="24"/>
        </w:rPr>
        <w:t>Gisa</w:t>
      </w:r>
      <w:proofErr w:type="spellEnd"/>
      <w:r>
        <w:rPr>
          <w:rFonts w:ascii="Candara" w:eastAsia="Candara" w:hAnsi="Candara" w:cs="Candara"/>
          <w:sz w:val="24"/>
          <w:szCs w:val="24"/>
        </w:rPr>
        <w:t xml:space="preserve"> não apenas no universo jurídico, mas também no fortalecimento dos movimentos sociais e sindicais em Porto Alegre e no Rio de Janeiro.</w:t>
      </w:r>
    </w:p>
    <w:sectPr w:rsidR="008E09B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9B9"/>
    <w:rsid w:val="00281A41"/>
    <w:rsid w:val="008E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9E7459"/>
  <w15:docId w15:val="{83CC76A2-FF4B-364A-BD78-D72E2299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machadosilvaadvogados/" TargetMode="External"/><Relationship Id="rId5" Type="http://schemas.openxmlformats.org/officeDocument/2006/relationships/hyperlink" Target="https://www.instagram.com/machadosilvaadvogados/" TargetMode="External"/><Relationship Id="rId4" Type="http://schemas.openxmlformats.org/officeDocument/2006/relationships/hyperlink" Target="https://www.instagram.com/machadosilvaadvogad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2025-10-22T20:28:00Z</dcterms:created>
  <dcterms:modified xsi:type="dcterms:W3CDTF">2025-10-22T20:31:00Z</dcterms:modified>
</cp:coreProperties>
</file>